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25D2" w14:textId="1CB4BE1C" w:rsidR="008C78F0" w:rsidRDefault="008C78F0" w:rsidP="00DA1598">
      <w:pPr>
        <w:rPr>
          <w:b/>
          <w:sz w:val="48"/>
          <w:szCs w:val="48"/>
        </w:rPr>
      </w:pPr>
      <w:r w:rsidRPr="008C78F0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A4725E3" wp14:editId="6A4725E4">
            <wp:simplePos x="0" y="0"/>
            <wp:positionH relativeFrom="margin">
              <wp:posOffset>4301490</wp:posOffset>
            </wp:positionH>
            <wp:positionV relativeFrom="paragraph">
              <wp:posOffset>-387985</wp:posOffset>
            </wp:positionV>
            <wp:extent cx="1991164" cy="1463040"/>
            <wp:effectExtent l="0" t="0" r="9525" b="3810"/>
            <wp:wrapNone/>
            <wp:docPr id="1" name="Picture 1" descr="C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C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6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8F0">
        <w:rPr>
          <w:b/>
          <w:sz w:val="48"/>
          <w:szCs w:val="48"/>
        </w:rPr>
        <w:t xml:space="preserve">RSL </w:t>
      </w:r>
      <w:r w:rsidR="00154662">
        <w:rPr>
          <w:b/>
          <w:sz w:val="48"/>
          <w:szCs w:val="48"/>
        </w:rPr>
        <w:t xml:space="preserve">Star Award (Star </w:t>
      </w:r>
      <w:r w:rsidR="0022260A">
        <w:rPr>
          <w:b/>
          <w:sz w:val="48"/>
          <w:szCs w:val="48"/>
        </w:rPr>
        <w:t>4</w:t>
      </w:r>
      <w:r w:rsidRPr="008C78F0">
        <w:rPr>
          <w:b/>
          <w:sz w:val="48"/>
          <w:szCs w:val="48"/>
        </w:rPr>
        <w:t>)</w:t>
      </w:r>
    </w:p>
    <w:p w14:paraId="2E78F0D9" w14:textId="77777777" w:rsidR="00DC5D4A" w:rsidRPr="00DC5D4A" w:rsidRDefault="00DC5D4A" w:rsidP="00DA1598">
      <w:pPr>
        <w:rPr>
          <w:b/>
          <w:sz w:val="48"/>
          <w:szCs w:val="48"/>
        </w:rPr>
      </w:pPr>
    </w:p>
    <w:p w14:paraId="6A4725D3" w14:textId="73CEA13A" w:rsidR="00B01D28" w:rsidRPr="008C78F0" w:rsidRDefault="008C78F0" w:rsidP="008C78F0">
      <w:pPr>
        <w:rPr>
          <w:b/>
          <w:sz w:val="40"/>
          <w:szCs w:val="40"/>
        </w:rPr>
      </w:pPr>
      <w:r w:rsidRPr="008C78F0">
        <w:rPr>
          <w:b/>
          <w:sz w:val="40"/>
          <w:szCs w:val="40"/>
        </w:rPr>
        <w:t xml:space="preserve">Assessment task: </w:t>
      </w:r>
      <w:r w:rsidR="0090272D">
        <w:rPr>
          <w:b/>
          <w:color w:val="7030A0"/>
          <w:sz w:val="40"/>
          <w:szCs w:val="40"/>
        </w:rPr>
        <w:t xml:space="preserve">Research and share practice </w:t>
      </w:r>
      <w:r w:rsidR="00ED7483">
        <w:rPr>
          <w:b/>
          <w:color w:val="7030A0"/>
          <w:sz w:val="40"/>
          <w:szCs w:val="40"/>
        </w:rPr>
        <w:t>incorporating different traditions</w:t>
      </w:r>
      <w:r w:rsidR="005F5A2B">
        <w:rPr>
          <w:b/>
          <w:color w:val="7030A0"/>
          <w:sz w:val="40"/>
          <w:szCs w:val="40"/>
        </w:rPr>
        <w:t>.</w:t>
      </w:r>
    </w:p>
    <w:p w14:paraId="7C6A26B5" w14:textId="03337A1C" w:rsidR="00C51155" w:rsidRDefault="00864B5E" w:rsidP="005C78D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099D9F4" w14:textId="3883A9E8" w:rsidR="001B24B1" w:rsidRPr="00DC5D4A" w:rsidRDefault="3A152820" w:rsidP="0679C9A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C5D4A">
        <w:rPr>
          <w:rFonts w:asciiTheme="minorHAnsi" w:hAnsiTheme="minorHAnsi" w:cstheme="minorHAnsi"/>
          <w:sz w:val="28"/>
          <w:szCs w:val="28"/>
        </w:rPr>
        <w:t>For Star Award</w:t>
      </w:r>
      <w:r w:rsidR="2F7A82E7" w:rsidRPr="00DC5D4A">
        <w:rPr>
          <w:rFonts w:asciiTheme="minorHAnsi" w:hAnsiTheme="minorHAnsi" w:cstheme="minorHAnsi"/>
          <w:sz w:val="28"/>
          <w:szCs w:val="28"/>
        </w:rPr>
        <w:t>s</w:t>
      </w:r>
      <w:r w:rsidRPr="00DC5D4A">
        <w:rPr>
          <w:rFonts w:asciiTheme="minorHAnsi" w:hAnsiTheme="minorHAnsi" w:cstheme="minorHAnsi"/>
          <w:sz w:val="28"/>
          <w:szCs w:val="28"/>
        </w:rPr>
        <w:t xml:space="preserve"> 1 to 3 you have been asked to research </w:t>
      </w:r>
      <w:r w:rsidR="568061DC" w:rsidRPr="00DC5D4A">
        <w:rPr>
          <w:rFonts w:asciiTheme="minorHAnsi" w:hAnsiTheme="minorHAnsi" w:cstheme="minorHAnsi"/>
          <w:sz w:val="28"/>
          <w:szCs w:val="28"/>
        </w:rPr>
        <w:t>different cultural art form</w:t>
      </w:r>
      <w:r w:rsidR="4A12238D" w:rsidRPr="00DC5D4A">
        <w:rPr>
          <w:rFonts w:asciiTheme="minorHAnsi" w:hAnsiTheme="minorHAnsi" w:cstheme="minorHAnsi"/>
          <w:sz w:val="28"/>
          <w:szCs w:val="28"/>
        </w:rPr>
        <w:t>s, including</w:t>
      </w:r>
      <w:r w:rsidR="799B46A6" w:rsidRPr="00DC5D4A">
        <w:rPr>
          <w:rFonts w:asciiTheme="minorHAnsi" w:hAnsiTheme="minorHAnsi" w:cstheme="minorHAnsi"/>
          <w:sz w:val="28"/>
          <w:szCs w:val="28"/>
        </w:rPr>
        <w:t xml:space="preserve"> something from your own heritage, something from Pop Culture, and a formal art tradition</w:t>
      </w:r>
      <w:r w:rsidR="35E9C46B" w:rsidRPr="00DC5D4A">
        <w:rPr>
          <w:rFonts w:asciiTheme="minorHAnsi" w:hAnsiTheme="minorHAnsi" w:cstheme="minorHAnsi"/>
          <w:sz w:val="28"/>
          <w:szCs w:val="28"/>
        </w:rPr>
        <w:t>. For Star Award 4 you should research artists who have combined</w:t>
      </w:r>
      <w:r w:rsidR="09984214" w:rsidRPr="00DC5D4A">
        <w:rPr>
          <w:rFonts w:asciiTheme="minorHAnsi" w:hAnsiTheme="minorHAnsi" w:cstheme="minorHAnsi"/>
          <w:sz w:val="28"/>
          <w:szCs w:val="28"/>
        </w:rPr>
        <w:t xml:space="preserve"> different</w:t>
      </w:r>
      <w:r w:rsidR="35E9C46B" w:rsidRPr="00DC5D4A">
        <w:rPr>
          <w:rFonts w:asciiTheme="minorHAnsi" w:hAnsiTheme="minorHAnsi" w:cstheme="minorHAnsi"/>
          <w:sz w:val="28"/>
          <w:szCs w:val="28"/>
        </w:rPr>
        <w:t xml:space="preserve"> traditions.</w:t>
      </w:r>
    </w:p>
    <w:p w14:paraId="34C6BFBA" w14:textId="4E07062B" w:rsidR="0679C9AF" w:rsidRPr="00DC5D4A" w:rsidRDefault="0679C9AF" w:rsidP="0679C9AF">
      <w:pPr>
        <w:pStyle w:val="Default"/>
        <w:rPr>
          <w:rFonts w:asciiTheme="minorHAnsi" w:hAnsiTheme="minorHAnsi" w:cstheme="minorHAnsi"/>
        </w:rPr>
      </w:pPr>
    </w:p>
    <w:p w14:paraId="35BE6ADD" w14:textId="7F80998F" w:rsidR="6B5AEDA5" w:rsidRPr="00DC5D4A" w:rsidRDefault="6B5AEDA5" w:rsidP="0679C9AF">
      <w:pPr>
        <w:pStyle w:val="Default"/>
        <w:rPr>
          <w:rFonts w:asciiTheme="minorHAnsi" w:hAnsiTheme="minorHAnsi" w:cstheme="minorHAnsi"/>
        </w:rPr>
      </w:pPr>
      <w:r w:rsidRPr="00DC5D4A">
        <w:rPr>
          <w:rFonts w:asciiTheme="minorHAnsi" w:hAnsiTheme="minorHAnsi" w:cstheme="minorHAnsi"/>
        </w:rPr>
        <w:t>Here are some examples to get you thinking but talk to you</w:t>
      </w:r>
      <w:r w:rsidR="5D5CF148" w:rsidRPr="00DC5D4A">
        <w:rPr>
          <w:rFonts w:asciiTheme="minorHAnsi" w:hAnsiTheme="minorHAnsi" w:cstheme="minorHAnsi"/>
        </w:rPr>
        <w:t>r teacher about other options.</w:t>
      </w:r>
    </w:p>
    <w:p w14:paraId="50B8B266" w14:textId="7B53C170" w:rsidR="0679C9AF" w:rsidRPr="00DC5D4A" w:rsidRDefault="0679C9AF" w:rsidP="0679C9AF">
      <w:pPr>
        <w:pStyle w:val="Default"/>
        <w:rPr>
          <w:rFonts w:asciiTheme="minorHAnsi" w:hAnsiTheme="minorHAnsi" w:cstheme="minorHAnsi"/>
        </w:rPr>
      </w:pPr>
    </w:p>
    <w:p w14:paraId="6A4725E0" w14:textId="7CB41606" w:rsidR="005C78D2" w:rsidRPr="00DC5D4A" w:rsidRDefault="001B24B1" w:rsidP="001315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141414"/>
        </w:rPr>
      </w:pPr>
      <w:r w:rsidRPr="00DC5D4A">
        <w:rPr>
          <w:rFonts w:asciiTheme="minorHAnsi" w:hAnsiTheme="minorHAnsi" w:cstheme="minorHAnsi"/>
          <w:b/>
          <w:bCs/>
        </w:rPr>
        <w:t>Music</w:t>
      </w:r>
      <w:r w:rsidRPr="00DC5D4A">
        <w:rPr>
          <w:rFonts w:asciiTheme="minorHAnsi" w:hAnsiTheme="minorHAnsi" w:cstheme="minorHAnsi"/>
        </w:rPr>
        <w:t xml:space="preserve">: </w:t>
      </w:r>
      <w:r w:rsidR="009634D0" w:rsidRPr="00DC5D4A">
        <w:rPr>
          <w:rFonts w:asciiTheme="minorHAnsi" w:hAnsiTheme="minorHAnsi" w:cstheme="minorHAnsi"/>
        </w:rPr>
        <w:t>Resear</w:t>
      </w:r>
      <w:r w:rsidR="00E40EF6" w:rsidRPr="00DC5D4A">
        <w:rPr>
          <w:rFonts w:asciiTheme="minorHAnsi" w:hAnsiTheme="minorHAnsi" w:cstheme="minorHAnsi"/>
        </w:rPr>
        <w:t>ch</w:t>
      </w:r>
      <w:r w:rsidR="009634D0" w:rsidRPr="00DC5D4A">
        <w:rPr>
          <w:rFonts w:asciiTheme="minorHAnsi" w:hAnsiTheme="minorHAnsi" w:cstheme="minorHAnsi"/>
        </w:rPr>
        <w:t xml:space="preserve"> </w:t>
      </w:r>
      <w:r w:rsidR="3CAF63E1" w:rsidRPr="00DC5D4A">
        <w:rPr>
          <w:rFonts w:asciiTheme="minorHAnsi" w:hAnsiTheme="minorHAnsi" w:cstheme="minorHAnsi"/>
        </w:rPr>
        <w:t xml:space="preserve">musicians who have composed </w:t>
      </w:r>
      <w:r w:rsidR="00C34048" w:rsidRPr="00DC5D4A">
        <w:rPr>
          <w:rFonts w:asciiTheme="minorHAnsi" w:hAnsiTheme="minorHAnsi" w:cstheme="minorHAnsi"/>
        </w:rPr>
        <w:t>or</w:t>
      </w:r>
      <w:r w:rsidR="3CAF63E1" w:rsidRPr="00DC5D4A">
        <w:rPr>
          <w:rFonts w:asciiTheme="minorHAnsi" w:hAnsiTheme="minorHAnsi" w:cstheme="minorHAnsi"/>
        </w:rPr>
        <w:t xml:space="preserve"> performed music from different cultures, often referred to as Fusion Music.</w:t>
      </w:r>
      <w:r w:rsidR="0051359F" w:rsidRPr="00DC5D4A">
        <w:rPr>
          <w:rFonts w:asciiTheme="minorHAnsi" w:hAnsiTheme="minorHAnsi" w:cstheme="minorHAnsi"/>
        </w:rPr>
        <w:t xml:space="preserve"> Here are some examples from </w:t>
      </w:r>
      <w:hyperlink r:id="rId10" w:history="1">
        <w:r w:rsidR="0051359F" w:rsidRPr="00DC5D4A">
          <w:rPr>
            <w:rStyle w:val="Hyperlink"/>
            <w:rFonts w:asciiTheme="minorHAnsi" w:hAnsiTheme="minorHAnsi" w:cstheme="minorHAnsi"/>
          </w:rPr>
          <w:t>BBC Bitesize</w:t>
        </w:r>
      </w:hyperlink>
      <w:r w:rsidR="0051359F" w:rsidRPr="00DC5D4A">
        <w:rPr>
          <w:rFonts w:asciiTheme="minorHAnsi" w:hAnsiTheme="minorHAnsi" w:cstheme="minorHAnsi"/>
        </w:rPr>
        <w:t>: Afro Celt Sound System (</w:t>
      </w:r>
      <w:r w:rsidR="00CD6964" w:rsidRPr="00DC5D4A">
        <w:rPr>
          <w:rFonts w:asciiTheme="minorHAnsi" w:hAnsiTheme="minorHAnsi" w:cstheme="minorHAnsi"/>
        </w:rPr>
        <w:t>Irish</w:t>
      </w:r>
      <w:r w:rsidR="000E42D4" w:rsidRPr="00DC5D4A">
        <w:rPr>
          <w:rFonts w:asciiTheme="minorHAnsi" w:hAnsiTheme="minorHAnsi" w:cstheme="minorHAnsi"/>
        </w:rPr>
        <w:t xml:space="preserve"> and </w:t>
      </w:r>
      <w:r w:rsidR="00CD6964" w:rsidRPr="00DC5D4A">
        <w:rPr>
          <w:rFonts w:asciiTheme="minorHAnsi" w:hAnsiTheme="minorHAnsi" w:cstheme="minorHAnsi"/>
        </w:rPr>
        <w:t>West African</w:t>
      </w:r>
      <w:r w:rsidR="00C8261F" w:rsidRPr="00DC5D4A">
        <w:rPr>
          <w:rFonts w:asciiTheme="minorHAnsi" w:hAnsiTheme="minorHAnsi" w:cstheme="minorHAnsi"/>
        </w:rPr>
        <w:t xml:space="preserve"> traditional music</w:t>
      </w:r>
      <w:r w:rsidR="00785CEF" w:rsidRPr="00DC5D4A">
        <w:rPr>
          <w:rFonts w:asciiTheme="minorHAnsi" w:hAnsiTheme="minorHAnsi" w:cstheme="minorHAnsi"/>
        </w:rPr>
        <w:t xml:space="preserve"> combined</w:t>
      </w:r>
      <w:r w:rsidR="00C8261F" w:rsidRPr="00DC5D4A">
        <w:rPr>
          <w:rFonts w:asciiTheme="minorHAnsi" w:hAnsiTheme="minorHAnsi" w:cstheme="minorHAnsi"/>
        </w:rPr>
        <w:t xml:space="preserve"> with electric dance music)</w:t>
      </w:r>
      <w:r w:rsidR="004D2BDA" w:rsidRPr="00DC5D4A">
        <w:rPr>
          <w:rFonts w:asciiTheme="minorHAnsi" w:hAnsiTheme="minorHAnsi" w:cstheme="minorHAnsi"/>
        </w:rPr>
        <w:t>; Nitin Sawhney</w:t>
      </w:r>
      <w:r w:rsidR="00AE686C" w:rsidRPr="00DC5D4A">
        <w:rPr>
          <w:rFonts w:asciiTheme="minorHAnsi" w:hAnsiTheme="minorHAnsi" w:cstheme="minorHAnsi"/>
        </w:rPr>
        <w:t xml:space="preserve"> (</w:t>
      </w:r>
      <w:r w:rsidR="001B68AE" w:rsidRPr="00DC5D4A">
        <w:rPr>
          <w:rFonts w:asciiTheme="minorHAnsi" w:hAnsiTheme="minorHAnsi" w:cstheme="minorHAnsi"/>
        </w:rPr>
        <w:t>South Asian</w:t>
      </w:r>
      <w:r w:rsidR="006A4C88" w:rsidRPr="00DC5D4A">
        <w:rPr>
          <w:rFonts w:asciiTheme="minorHAnsi" w:hAnsiTheme="minorHAnsi" w:cstheme="minorHAnsi"/>
        </w:rPr>
        <w:t xml:space="preserve">, Jazz and </w:t>
      </w:r>
      <w:r w:rsidR="00107B10" w:rsidRPr="00DC5D4A">
        <w:rPr>
          <w:rFonts w:asciiTheme="minorHAnsi" w:hAnsiTheme="minorHAnsi" w:cstheme="minorHAnsi"/>
        </w:rPr>
        <w:t>other worldw</w:t>
      </w:r>
      <w:r w:rsidR="00F22075" w:rsidRPr="00DC5D4A">
        <w:rPr>
          <w:rFonts w:asciiTheme="minorHAnsi" w:hAnsiTheme="minorHAnsi" w:cstheme="minorHAnsi"/>
        </w:rPr>
        <w:t xml:space="preserve">ide </w:t>
      </w:r>
      <w:r w:rsidR="00D47EA6" w:rsidRPr="00DC5D4A">
        <w:rPr>
          <w:rFonts w:asciiTheme="minorHAnsi" w:hAnsiTheme="minorHAnsi" w:cstheme="minorHAnsi"/>
        </w:rPr>
        <w:t xml:space="preserve">influences). </w:t>
      </w:r>
      <w:r w:rsidR="008E14D2" w:rsidRPr="00DC5D4A">
        <w:rPr>
          <w:rFonts w:asciiTheme="minorHAnsi" w:hAnsiTheme="minorHAnsi" w:cstheme="minorHAnsi"/>
        </w:rPr>
        <w:t>You could make your own fusion music</w:t>
      </w:r>
      <w:r w:rsidR="005F1B4B" w:rsidRPr="00DC5D4A">
        <w:rPr>
          <w:rFonts w:asciiTheme="minorHAnsi" w:hAnsiTheme="minorHAnsi" w:cstheme="minorHAnsi"/>
        </w:rPr>
        <w:t xml:space="preserve"> by combining a melody</w:t>
      </w:r>
      <w:r w:rsidR="00E55E7E" w:rsidRPr="00DC5D4A">
        <w:rPr>
          <w:rFonts w:asciiTheme="minorHAnsi" w:hAnsiTheme="minorHAnsi" w:cstheme="minorHAnsi"/>
        </w:rPr>
        <w:t xml:space="preserve"> (e.g. from classical or folk music) and </w:t>
      </w:r>
      <w:r w:rsidR="00856B84" w:rsidRPr="00DC5D4A">
        <w:rPr>
          <w:rFonts w:asciiTheme="minorHAnsi" w:hAnsiTheme="minorHAnsi" w:cstheme="minorHAnsi"/>
        </w:rPr>
        <w:t xml:space="preserve">altering it using rhythmic or melodic ideas from another genre (e.g. </w:t>
      </w:r>
      <w:r w:rsidR="00EA77FF" w:rsidRPr="00DC5D4A">
        <w:rPr>
          <w:rFonts w:asciiTheme="minorHAnsi" w:hAnsiTheme="minorHAnsi" w:cstheme="minorHAnsi"/>
        </w:rPr>
        <w:t>swung quavers, dance beats,</w:t>
      </w:r>
      <w:r w:rsidR="00770AA5" w:rsidRPr="00DC5D4A">
        <w:rPr>
          <w:rFonts w:asciiTheme="minorHAnsi" w:hAnsiTheme="minorHAnsi" w:cstheme="minorHAnsi"/>
        </w:rPr>
        <w:t xml:space="preserve"> South American or West African rhythms, notes from a blues scale</w:t>
      </w:r>
      <w:r w:rsidR="00AC2671" w:rsidRPr="00DC5D4A">
        <w:rPr>
          <w:rFonts w:asciiTheme="minorHAnsi" w:hAnsiTheme="minorHAnsi" w:cstheme="minorHAnsi"/>
        </w:rPr>
        <w:t xml:space="preserve"> or an Indian Raga). </w:t>
      </w:r>
    </w:p>
    <w:p w14:paraId="35B4C20B" w14:textId="7284E620" w:rsidR="00620B5B" w:rsidRPr="00DC5D4A" w:rsidRDefault="00620B5B" w:rsidP="005C78D2">
      <w:pPr>
        <w:pStyle w:val="Default"/>
        <w:rPr>
          <w:rFonts w:asciiTheme="minorHAnsi" w:hAnsiTheme="minorHAnsi" w:cstheme="minorHAnsi"/>
          <w:bCs/>
        </w:rPr>
      </w:pPr>
    </w:p>
    <w:p w14:paraId="7DEC984E" w14:textId="56E6274F" w:rsidR="007C7B9B" w:rsidRPr="00DC5D4A" w:rsidRDefault="007C7B9B" w:rsidP="007C7B9B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  <w:r w:rsidRPr="00DC5D4A">
        <w:rPr>
          <w:rFonts w:asciiTheme="minorHAnsi" w:hAnsiTheme="minorHAnsi" w:cstheme="minorHAnsi"/>
          <w:b/>
        </w:rPr>
        <w:t>Dance</w:t>
      </w:r>
      <w:r w:rsidRPr="00DC5D4A">
        <w:rPr>
          <w:rFonts w:asciiTheme="minorHAnsi" w:hAnsiTheme="minorHAnsi" w:cstheme="minorHAnsi"/>
          <w:bCs/>
        </w:rPr>
        <w:t xml:space="preserve">: </w:t>
      </w:r>
      <w:r w:rsidR="00EC20AA" w:rsidRPr="00DC5D4A">
        <w:rPr>
          <w:rFonts w:asciiTheme="minorHAnsi" w:hAnsiTheme="minorHAnsi" w:cstheme="minorHAnsi"/>
          <w:bCs/>
        </w:rPr>
        <w:t xml:space="preserve">Look at the work of Akram Khan. How has </w:t>
      </w:r>
      <w:r w:rsidR="00EC20AA" w:rsidRPr="00DC5D4A">
        <w:rPr>
          <w:rFonts w:asciiTheme="minorHAnsi" w:hAnsiTheme="minorHAnsi" w:cstheme="minorHAnsi"/>
          <w:bCs/>
          <w:color w:val="auto"/>
        </w:rPr>
        <w:t xml:space="preserve">he merged </w:t>
      </w:r>
      <w:r w:rsidR="00EC20AA" w:rsidRPr="00DC5D4A">
        <w:rPr>
          <w:rFonts w:asciiTheme="minorHAnsi" w:hAnsiTheme="minorHAnsi" w:cstheme="minorHAnsi"/>
          <w:color w:val="auto"/>
          <w:shd w:val="clear" w:color="auto" w:fill="FFFFFF"/>
        </w:rPr>
        <w:t>kathak and contemporary dance together? How do these pieces link to his own mixed heritage?</w:t>
      </w:r>
    </w:p>
    <w:p w14:paraId="5EF4E98F" w14:textId="42F5C89B" w:rsidR="00EC20AA" w:rsidRPr="00DC5D4A" w:rsidRDefault="00EC20AA" w:rsidP="007C7B9B">
      <w:pPr>
        <w:pStyle w:val="Default"/>
        <w:rPr>
          <w:rFonts w:asciiTheme="minorHAnsi" w:hAnsiTheme="minorHAnsi" w:cstheme="minorHAnsi"/>
          <w:bCs/>
        </w:rPr>
      </w:pPr>
      <w:r w:rsidRPr="00DC5D4A">
        <w:rPr>
          <w:rFonts w:asciiTheme="minorHAnsi" w:hAnsiTheme="minorHAnsi" w:cstheme="minorHAnsi"/>
          <w:color w:val="auto"/>
          <w:shd w:val="clear" w:color="auto" w:fill="FFFFFF"/>
        </w:rPr>
        <w:t xml:space="preserve">Over Pina Bausch’s long career how has she merged different styles together? </w:t>
      </w:r>
      <w:r w:rsidR="00A06A72" w:rsidRPr="00DC5D4A">
        <w:rPr>
          <w:rFonts w:asciiTheme="minorHAnsi" w:hAnsiTheme="minorHAnsi" w:cstheme="minorHAnsi"/>
          <w:color w:val="auto"/>
          <w:shd w:val="clear" w:color="auto" w:fill="FFFFFF"/>
        </w:rPr>
        <w:t>Read this article and react to how Pinas works are being reimagined.</w:t>
      </w:r>
      <w:r w:rsidR="00A06A72" w:rsidRPr="00DC5D4A">
        <w:rPr>
          <w:rFonts w:asciiTheme="minorHAnsi" w:hAnsiTheme="minorHAnsi" w:cstheme="minorHAnsi"/>
        </w:rPr>
        <w:t xml:space="preserve"> </w:t>
      </w:r>
      <w:hyperlink r:id="rId11" w:history="1">
        <w:r w:rsidR="00A06A72" w:rsidRPr="00DC5D4A">
          <w:rPr>
            <w:rStyle w:val="Hyperlink"/>
            <w:rFonts w:asciiTheme="minorHAnsi" w:hAnsiTheme="minorHAnsi" w:cstheme="minorHAnsi"/>
          </w:rPr>
          <w:t>Pina Bausch’s ‘Rite of Spring’ Takes Root in Africa - The New York Times (nytimes.com)</w:t>
        </w:r>
      </w:hyperlink>
    </w:p>
    <w:p w14:paraId="789BD38E" w14:textId="77777777" w:rsidR="007C7B9B" w:rsidRPr="00DC5D4A" w:rsidRDefault="007C7B9B" w:rsidP="007C7B9B">
      <w:pPr>
        <w:pStyle w:val="Default"/>
        <w:rPr>
          <w:rFonts w:asciiTheme="minorHAnsi" w:hAnsiTheme="minorHAnsi" w:cstheme="minorHAnsi"/>
          <w:bCs/>
        </w:rPr>
      </w:pPr>
    </w:p>
    <w:p w14:paraId="0D0FEC18" w14:textId="004B2F82" w:rsidR="007C7B9B" w:rsidRPr="00DC5D4A" w:rsidRDefault="007C7B9B" w:rsidP="007C7B9B">
      <w:pPr>
        <w:pStyle w:val="Default"/>
        <w:rPr>
          <w:rFonts w:asciiTheme="minorHAnsi" w:hAnsiTheme="minorHAnsi" w:cstheme="minorHAnsi"/>
          <w:bCs/>
          <w:color w:val="auto"/>
        </w:rPr>
      </w:pPr>
      <w:r w:rsidRPr="00DC5D4A">
        <w:rPr>
          <w:rFonts w:asciiTheme="minorHAnsi" w:hAnsiTheme="minorHAnsi" w:cstheme="minorHAnsi"/>
          <w:b/>
        </w:rPr>
        <w:t>Theatre</w:t>
      </w:r>
      <w:r w:rsidRPr="00DC5D4A">
        <w:rPr>
          <w:rFonts w:asciiTheme="minorHAnsi" w:hAnsiTheme="minorHAnsi" w:cstheme="minorHAnsi"/>
          <w:bCs/>
        </w:rPr>
        <w:t xml:space="preserve">: </w:t>
      </w:r>
      <w:r w:rsidR="00A06A72" w:rsidRPr="00DC5D4A">
        <w:rPr>
          <w:rFonts w:asciiTheme="minorHAnsi" w:hAnsiTheme="minorHAnsi" w:cstheme="minorHAnsi"/>
          <w:color w:val="auto"/>
          <w:shd w:val="clear" w:color="auto" w:fill="FFFFFF"/>
        </w:rPr>
        <w:t>Nowadays, Kabuki theatre is </w:t>
      </w:r>
      <w:r w:rsidR="00A06A72" w:rsidRPr="00DC5D4A">
        <w:rPr>
          <w:rFonts w:asciiTheme="minorHAnsi" w:hAnsiTheme="minorHAnsi" w:cstheme="minorHAnsi"/>
          <w:color w:val="auto"/>
        </w:rPr>
        <w:t>produced in collaboration with authors and directors of contemporary plays, and there are performances of new plays based on manga and anime films</w:t>
      </w:r>
      <w:r w:rsidR="00A06A72" w:rsidRPr="00DC5D4A">
        <w:rPr>
          <w:rFonts w:asciiTheme="minorHAnsi" w:hAnsiTheme="minorHAnsi" w:cstheme="minorHAnsi"/>
          <w:color w:val="auto"/>
          <w:shd w:val="clear" w:color="auto" w:fill="FFFFFF"/>
        </w:rPr>
        <w:t>. Many Kabuki plays are also being performed on a variety of stages and not just exclusively in Kabuki theatres. How does this differ to when Kabuki originated?</w:t>
      </w:r>
    </w:p>
    <w:p w14:paraId="6B1894C6" w14:textId="29106844" w:rsidR="0081111E" w:rsidRPr="00DC5D4A" w:rsidRDefault="0081111E" w:rsidP="005C78D2">
      <w:pPr>
        <w:pStyle w:val="Default"/>
        <w:rPr>
          <w:rFonts w:asciiTheme="minorHAnsi" w:hAnsiTheme="minorHAnsi" w:cstheme="minorHAnsi"/>
          <w:bCs/>
        </w:rPr>
      </w:pPr>
    </w:p>
    <w:p w14:paraId="757CC7C0" w14:textId="378F58E0" w:rsidR="0081111E" w:rsidRPr="00DC5D4A" w:rsidRDefault="0081111E" w:rsidP="005C78D2">
      <w:pPr>
        <w:pStyle w:val="Default"/>
        <w:rPr>
          <w:rFonts w:asciiTheme="minorHAnsi" w:hAnsiTheme="minorHAnsi" w:cstheme="minorHAnsi"/>
          <w:bCs/>
        </w:rPr>
      </w:pPr>
      <w:r w:rsidRPr="00DC5D4A">
        <w:rPr>
          <w:rFonts w:asciiTheme="minorHAnsi" w:hAnsiTheme="minorHAnsi" w:cstheme="minorHAnsi"/>
          <w:b/>
        </w:rPr>
        <w:t>Artists</w:t>
      </w:r>
      <w:r w:rsidR="007C7B9B" w:rsidRPr="00DC5D4A">
        <w:rPr>
          <w:rFonts w:asciiTheme="minorHAnsi" w:hAnsiTheme="minorHAnsi" w:cstheme="minorHAnsi"/>
          <w:bCs/>
        </w:rPr>
        <w:t>:</w:t>
      </w:r>
      <w:r w:rsidRPr="00DC5D4A">
        <w:rPr>
          <w:rFonts w:asciiTheme="minorHAnsi" w:hAnsiTheme="minorHAnsi" w:cstheme="minorHAnsi"/>
          <w:bCs/>
        </w:rPr>
        <w:t xml:space="preserve"> </w:t>
      </w:r>
    </w:p>
    <w:p w14:paraId="6A4725E1" w14:textId="77777777" w:rsidR="00DD3BAC" w:rsidRPr="00DC5D4A" w:rsidRDefault="00DD3BAC" w:rsidP="005C78D2">
      <w:pPr>
        <w:pStyle w:val="Default"/>
        <w:rPr>
          <w:rFonts w:asciiTheme="minorHAnsi" w:hAnsiTheme="minorHAnsi" w:cstheme="minorHAnsi"/>
          <w:bCs/>
        </w:rPr>
      </w:pPr>
    </w:p>
    <w:p w14:paraId="6A4725E2" w14:textId="3573094C" w:rsidR="00DD3BAC" w:rsidRPr="00DC5D4A" w:rsidRDefault="00DD3BAC" w:rsidP="005C78D2">
      <w:pPr>
        <w:pStyle w:val="Default"/>
        <w:rPr>
          <w:rFonts w:asciiTheme="minorHAnsi" w:hAnsiTheme="minorHAnsi" w:cstheme="minorHAnsi"/>
          <w:bCs/>
        </w:rPr>
      </w:pPr>
      <w:r w:rsidRPr="00DC5D4A">
        <w:rPr>
          <w:rFonts w:asciiTheme="minorHAnsi" w:hAnsiTheme="minorHAnsi" w:cstheme="minorHAnsi"/>
          <w:bCs/>
        </w:rPr>
        <w:t>Keep a record of what you did</w:t>
      </w:r>
      <w:r w:rsidR="0078285D" w:rsidRPr="00DC5D4A">
        <w:rPr>
          <w:rFonts w:asciiTheme="minorHAnsi" w:hAnsiTheme="minorHAnsi" w:cstheme="minorHAnsi"/>
          <w:bCs/>
        </w:rPr>
        <w:t xml:space="preserve"> to show your teacher</w:t>
      </w:r>
      <w:r w:rsidRPr="00DC5D4A">
        <w:rPr>
          <w:rFonts w:asciiTheme="minorHAnsi" w:hAnsiTheme="minorHAnsi" w:cstheme="minorHAnsi"/>
          <w:bCs/>
        </w:rPr>
        <w:t xml:space="preserve">. It could be a </w:t>
      </w:r>
      <w:r w:rsidR="0078285D" w:rsidRPr="00DC5D4A">
        <w:rPr>
          <w:rFonts w:asciiTheme="minorHAnsi" w:hAnsiTheme="minorHAnsi" w:cstheme="minorHAnsi"/>
          <w:bCs/>
        </w:rPr>
        <w:t xml:space="preserve">written account, a drawing or poster, set of </w:t>
      </w:r>
      <w:r w:rsidRPr="00DC5D4A">
        <w:rPr>
          <w:rFonts w:asciiTheme="minorHAnsi" w:hAnsiTheme="minorHAnsi" w:cstheme="minorHAnsi"/>
          <w:bCs/>
        </w:rPr>
        <w:t>photo</w:t>
      </w:r>
      <w:r w:rsidR="0078285D" w:rsidRPr="00DC5D4A">
        <w:rPr>
          <w:rFonts w:asciiTheme="minorHAnsi" w:hAnsiTheme="minorHAnsi" w:cstheme="minorHAnsi"/>
          <w:bCs/>
        </w:rPr>
        <w:t>s</w:t>
      </w:r>
      <w:r w:rsidR="005C3753" w:rsidRPr="00DC5D4A">
        <w:rPr>
          <w:rFonts w:asciiTheme="minorHAnsi" w:hAnsiTheme="minorHAnsi" w:cstheme="minorHAnsi"/>
          <w:bCs/>
        </w:rPr>
        <w:t>,</w:t>
      </w:r>
      <w:r w:rsidRPr="00DC5D4A">
        <w:rPr>
          <w:rFonts w:asciiTheme="minorHAnsi" w:hAnsiTheme="minorHAnsi" w:cstheme="minorHAnsi"/>
          <w:bCs/>
        </w:rPr>
        <w:t xml:space="preserve"> video</w:t>
      </w:r>
      <w:r w:rsidR="005C3753" w:rsidRPr="00DC5D4A">
        <w:rPr>
          <w:rFonts w:asciiTheme="minorHAnsi" w:hAnsiTheme="minorHAnsi" w:cstheme="minorHAnsi"/>
          <w:bCs/>
        </w:rPr>
        <w:t>, or audio des</w:t>
      </w:r>
      <w:r w:rsidR="0078285D" w:rsidRPr="00DC5D4A">
        <w:rPr>
          <w:rFonts w:asciiTheme="minorHAnsi" w:hAnsiTheme="minorHAnsi" w:cstheme="minorHAnsi"/>
          <w:bCs/>
        </w:rPr>
        <w:t>cription</w:t>
      </w:r>
      <w:r w:rsidRPr="00DC5D4A">
        <w:rPr>
          <w:rFonts w:asciiTheme="minorHAnsi" w:hAnsiTheme="minorHAnsi" w:cstheme="minorHAnsi"/>
          <w:bCs/>
        </w:rPr>
        <w:t xml:space="preserve">. </w:t>
      </w:r>
    </w:p>
    <w:sectPr w:rsidR="00DD3BAC" w:rsidRPr="00DC5D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C809" w14:textId="77777777" w:rsidR="00B871F6" w:rsidRDefault="00B871F6" w:rsidP="00853794">
      <w:pPr>
        <w:spacing w:after="0" w:line="240" w:lineRule="auto"/>
      </w:pPr>
      <w:r>
        <w:separator/>
      </w:r>
    </w:p>
  </w:endnote>
  <w:endnote w:type="continuationSeparator" w:id="0">
    <w:p w14:paraId="41106009" w14:textId="77777777" w:rsidR="00B871F6" w:rsidRDefault="00B871F6" w:rsidP="00853794">
      <w:pPr>
        <w:spacing w:after="0" w:line="240" w:lineRule="auto"/>
      </w:pPr>
      <w:r>
        <w:continuationSeparator/>
      </w:r>
    </w:p>
  </w:endnote>
  <w:endnote w:type="continuationNotice" w:id="1">
    <w:p w14:paraId="1D724F4A" w14:textId="77777777" w:rsidR="004574D6" w:rsidRDefault="00457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B" w14:textId="77777777" w:rsidR="00853794" w:rsidRDefault="00853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C" w14:textId="77777777" w:rsidR="00853794" w:rsidRDefault="00853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E" w14:textId="77777777" w:rsidR="00853794" w:rsidRDefault="0085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791F" w14:textId="77777777" w:rsidR="00B871F6" w:rsidRDefault="00B871F6" w:rsidP="00853794">
      <w:pPr>
        <w:spacing w:after="0" w:line="240" w:lineRule="auto"/>
      </w:pPr>
      <w:r>
        <w:separator/>
      </w:r>
    </w:p>
  </w:footnote>
  <w:footnote w:type="continuationSeparator" w:id="0">
    <w:p w14:paraId="5A4D0BDB" w14:textId="77777777" w:rsidR="00B871F6" w:rsidRDefault="00B871F6" w:rsidP="00853794">
      <w:pPr>
        <w:spacing w:after="0" w:line="240" w:lineRule="auto"/>
      </w:pPr>
      <w:r>
        <w:continuationSeparator/>
      </w:r>
    </w:p>
  </w:footnote>
  <w:footnote w:type="continuationNotice" w:id="1">
    <w:p w14:paraId="63240A10" w14:textId="77777777" w:rsidR="004574D6" w:rsidRDefault="004574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9" w14:textId="77777777" w:rsidR="00853794" w:rsidRDefault="00853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A" w14:textId="77777777" w:rsidR="00853794" w:rsidRDefault="00853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D" w14:textId="77777777" w:rsidR="00853794" w:rsidRDefault="00853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026"/>
    <w:multiLevelType w:val="hybridMultilevel"/>
    <w:tmpl w:val="855A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23E9"/>
    <w:multiLevelType w:val="hybridMultilevel"/>
    <w:tmpl w:val="53E0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1249"/>
    <w:multiLevelType w:val="multilevel"/>
    <w:tmpl w:val="82A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562BC"/>
    <w:multiLevelType w:val="hybridMultilevel"/>
    <w:tmpl w:val="68A0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F86"/>
    <w:multiLevelType w:val="hybridMultilevel"/>
    <w:tmpl w:val="AAE82B2A"/>
    <w:lvl w:ilvl="0" w:tplc="299248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6388"/>
    <w:multiLevelType w:val="hybridMultilevel"/>
    <w:tmpl w:val="3FC2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7459">
    <w:abstractNumId w:val="1"/>
  </w:num>
  <w:num w:numId="2" w16cid:durableId="1536849716">
    <w:abstractNumId w:val="0"/>
  </w:num>
  <w:num w:numId="3" w16cid:durableId="670138304">
    <w:abstractNumId w:val="5"/>
  </w:num>
  <w:num w:numId="4" w16cid:durableId="1382055157">
    <w:abstractNumId w:val="3"/>
  </w:num>
  <w:num w:numId="5" w16cid:durableId="851651262">
    <w:abstractNumId w:val="4"/>
  </w:num>
  <w:num w:numId="6" w16cid:durableId="187880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63"/>
    <w:rsid w:val="000018F4"/>
    <w:rsid w:val="000028C3"/>
    <w:rsid w:val="00010E45"/>
    <w:rsid w:val="00015F1E"/>
    <w:rsid w:val="00023C1C"/>
    <w:rsid w:val="000361DA"/>
    <w:rsid w:val="00036745"/>
    <w:rsid w:val="00040001"/>
    <w:rsid w:val="00041FAD"/>
    <w:rsid w:val="00060397"/>
    <w:rsid w:val="00060EB9"/>
    <w:rsid w:val="000679B0"/>
    <w:rsid w:val="00071657"/>
    <w:rsid w:val="0007437B"/>
    <w:rsid w:val="000778BA"/>
    <w:rsid w:val="000824D2"/>
    <w:rsid w:val="000978F7"/>
    <w:rsid w:val="000A240D"/>
    <w:rsid w:val="000B5C84"/>
    <w:rsid w:val="000D376D"/>
    <w:rsid w:val="000D4863"/>
    <w:rsid w:val="000E417D"/>
    <w:rsid w:val="000E42D4"/>
    <w:rsid w:val="000E54CE"/>
    <w:rsid w:val="000F5397"/>
    <w:rsid w:val="000F7DA3"/>
    <w:rsid w:val="00107B10"/>
    <w:rsid w:val="00113A68"/>
    <w:rsid w:val="001254A0"/>
    <w:rsid w:val="0013152D"/>
    <w:rsid w:val="00154662"/>
    <w:rsid w:val="00157914"/>
    <w:rsid w:val="00165417"/>
    <w:rsid w:val="00165FF8"/>
    <w:rsid w:val="001A0C5B"/>
    <w:rsid w:val="001A4AED"/>
    <w:rsid w:val="001B24B1"/>
    <w:rsid w:val="001B68AE"/>
    <w:rsid w:val="001B6DC4"/>
    <w:rsid w:val="001C73BD"/>
    <w:rsid w:val="001C7692"/>
    <w:rsid w:val="001D2C9D"/>
    <w:rsid w:val="001D5FCE"/>
    <w:rsid w:val="001E7CF2"/>
    <w:rsid w:val="00206FB4"/>
    <w:rsid w:val="0022260A"/>
    <w:rsid w:val="00225C53"/>
    <w:rsid w:val="00232145"/>
    <w:rsid w:val="00234728"/>
    <w:rsid w:val="00236EF9"/>
    <w:rsid w:val="0025530C"/>
    <w:rsid w:val="002B4EC8"/>
    <w:rsid w:val="002B7485"/>
    <w:rsid w:val="002D21CD"/>
    <w:rsid w:val="002E4C39"/>
    <w:rsid w:val="002F1F50"/>
    <w:rsid w:val="002F2D0F"/>
    <w:rsid w:val="00307BF9"/>
    <w:rsid w:val="00310AE9"/>
    <w:rsid w:val="00321239"/>
    <w:rsid w:val="003261AA"/>
    <w:rsid w:val="00330722"/>
    <w:rsid w:val="0033128B"/>
    <w:rsid w:val="003463BB"/>
    <w:rsid w:val="00357CFF"/>
    <w:rsid w:val="00381507"/>
    <w:rsid w:val="003873EE"/>
    <w:rsid w:val="00392873"/>
    <w:rsid w:val="003A7373"/>
    <w:rsid w:val="003B3AE5"/>
    <w:rsid w:val="003C0B45"/>
    <w:rsid w:val="003C6BDB"/>
    <w:rsid w:val="003C6FFB"/>
    <w:rsid w:val="003D226D"/>
    <w:rsid w:val="003D6A48"/>
    <w:rsid w:val="003F4215"/>
    <w:rsid w:val="004144C3"/>
    <w:rsid w:val="00422A32"/>
    <w:rsid w:val="00441514"/>
    <w:rsid w:val="004574D6"/>
    <w:rsid w:val="00470757"/>
    <w:rsid w:val="00476AFD"/>
    <w:rsid w:val="0048378E"/>
    <w:rsid w:val="00485559"/>
    <w:rsid w:val="00496C5C"/>
    <w:rsid w:val="004A3627"/>
    <w:rsid w:val="004A5953"/>
    <w:rsid w:val="004D2BDA"/>
    <w:rsid w:val="004D7B86"/>
    <w:rsid w:val="004E4882"/>
    <w:rsid w:val="004E5312"/>
    <w:rsid w:val="005012AE"/>
    <w:rsid w:val="0050765B"/>
    <w:rsid w:val="0051359F"/>
    <w:rsid w:val="005160DE"/>
    <w:rsid w:val="00541E3F"/>
    <w:rsid w:val="005572FB"/>
    <w:rsid w:val="005643F9"/>
    <w:rsid w:val="00564DF9"/>
    <w:rsid w:val="00584A3F"/>
    <w:rsid w:val="00585437"/>
    <w:rsid w:val="005904A7"/>
    <w:rsid w:val="005C3753"/>
    <w:rsid w:val="005C78D2"/>
    <w:rsid w:val="005F1B4B"/>
    <w:rsid w:val="005F5A2B"/>
    <w:rsid w:val="005F7F35"/>
    <w:rsid w:val="00605178"/>
    <w:rsid w:val="0061018A"/>
    <w:rsid w:val="00620B5B"/>
    <w:rsid w:val="006259DD"/>
    <w:rsid w:val="00626A34"/>
    <w:rsid w:val="0063328F"/>
    <w:rsid w:val="006442EC"/>
    <w:rsid w:val="00661718"/>
    <w:rsid w:val="00664D2E"/>
    <w:rsid w:val="0067422A"/>
    <w:rsid w:val="006836F1"/>
    <w:rsid w:val="006A4C88"/>
    <w:rsid w:val="006C6DB0"/>
    <w:rsid w:val="006C700A"/>
    <w:rsid w:val="006D0C76"/>
    <w:rsid w:val="00715ECB"/>
    <w:rsid w:val="007170A9"/>
    <w:rsid w:val="0071770C"/>
    <w:rsid w:val="00734AC2"/>
    <w:rsid w:val="0073722B"/>
    <w:rsid w:val="00765B60"/>
    <w:rsid w:val="00767F34"/>
    <w:rsid w:val="00770AA5"/>
    <w:rsid w:val="0077241D"/>
    <w:rsid w:val="0078081D"/>
    <w:rsid w:val="00781B27"/>
    <w:rsid w:val="00782566"/>
    <w:rsid w:val="0078285D"/>
    <w:rsid w:val="00785CEF"/>
    <w:rsid w:val="007871A6"/>
    <w:rsid w:val="007C49C2"/>
    <w:rsid w:val="007C7B9B"/>
    <w:rsid w:val="007D381B"/>
    <w:rsid w:val="007D40A7"/>
    <w:rsid w:val="007D6DDC"/>
    <w:rsid w:val="008003AD"/>
    <w:rsid w:val="00805F57"/>
    <w:rsid w:val="0081111E"/>
    <w:rsid w:val="00853794"/>
    <w:rsid w:val="00856B84"/>
    <w:rsid w:val="008625BE"/>
    <w:rsid w:val="00864B5E"/>
    <w:rsid w:val="008777AC"/>
    <w:rsid w:val="008844BC"/>
    <w:rsid w:val="00891DA2"/>
    <w:rsid w:val="008A4A4F"/>
    <w:rsid w:val="008B5D17"/>
    <w:rsid w:val="008C78F0"/>
    <w:rsid w:val="008D6E6C"/>
    <w:rsid w:val="008E14D2"/>
    <w:rsid w:val="008E6025"/>
    <w:rsid w:val="0090272D"/>
    <w:rsid w:val="00907D58"/>
    <w:rsid w:val="00922A5E"/>
    <w:rsid w:val="009634D0"/>
    <w:rsid w:val="0096588F"/>
    <w:rsid w:val="0096605E"/>
    <w:rsid w:val="00975B49"/>
    <w:rsid w:val="009B17A5"/>
    <w:rsid w:val="009E5DB3"/>
    <w:rsid w:val="00A05D6C"/>
    <w:rsid w:val="00A06A72"/>
    <w:rsid w:val="00A143DF"/>
    <w:rsid w:val="00A148CB"/>
    <w:rsid w:val="00A20131"/>
    <w:rsid w:val="00A45AA3"/>
    <w:rsid w:val="00A50D60"/>
    <w:rsid w:val="00A55024"/>
    <w:rsid w:val="00A615F4"/>
    <w:rsid w:val="00A734A2"/>
    <w:rsid w:val="00A80A69"/>
    <w:rsid w:val="00A86CE1"/>
    <w:rsid w:val="00A93A8D"/>
    <w:rsid w:val="00AB48A7"/>
    <w:rsid w:val="00AB61B3"/>
    <w:rsid w:val="00AC2671"/>
    <w:rsid w:val="00AC290A"/>
    <w:rsid w:val="00AD7747"/>
    <w:rsid w:val="00AE1782"/>
    <w:rsid w:val="00AE686C"/>
    <w:rsid w:val="00AF7AD2"/>
    <w:rsid w:val="00B01D28"/>
    <w:rsid w:val="00B24B23"/>
    <w:rsid w:val="00B41A7F"/>
    <w:rsid w:val="00B63A43"/>
    <w:rsid w:val="00B76B66"/>
    <w:rsid w:val="00B871F6"/>
    <w:rsid w:val="00BA660B"/>
    <w:rsid w:val="00BC6E9D"/>
    <w:rsid w:val="00BE5F06"/>
    <w:rsid w:val="00BF6541"/>
    <w:rsid w:val="00C020F2"/>
    <w:rsid w:val="00C24690"/>
    <w:rsid w:val="00C34048"/>
    <w:rsid w:val="00C36BE3"/>
    <w:rsid w:val="00C420D9"/>
    <w:rsid w:val="00C4406C"/>
    <w:rsid w:val="00C51155"/>
    <w:rsid w:val="00C61B67"/>
    <w:rsid w:val="00C66F65"/>
    <w:rsid w:val="00C73B04"/>
    <w:rsid w:val="00C8261F"/>
    <w:rsid w:val="00C85BE4"/>
    <w:rsid w:val="00C940C8"/>
    <w:rsid w:val="00CA2CA2"/>
    <w:rsid w:val="00CA5C46"/>
    <w:rsid w:val="00CC0ACA"/>
    <w:rsid w:val="00CD3F28"/>
    <w:rsid w:val="00CD6964"/>
    <w:rsid w:val="00CE07CA"/>
    <w:rsid w:val="00CF1409"/>
    <w:rsid w:val="00D0656D"/>
    <w:rsid w:val="00D1184B"/>
    <w:rsid w:val="00D25BD6"/>
    <w:rsid w:val="00D36D91"/>
    <w:rsid w:val="00D46063"/>
    <w:rsid w:val="00D47EA6"/>
    <w:rsid w:val="00D50169"/>
    <w:rsid w:val="00D5209B"/>
    <w:rsid w:val="00D54A25"/>
    <w:rsid w:val="00D60DBE"/>
    <w:rsid w:val="00D66B8D"/>
    <w:rsid w:val="00DA1598"/>
    <w:rsid w:val="00DC2C07"/>
    <w:rsid w:val="00DC4B9D"/>
    <w:rsid w:val="00DC5D4A"/>
    <w:rsid w:val="00DD3BAC"/>
    <w:rsid w:val="00DD58C3"/>
    <w:rsid w:val="00DE2B31"/>
    <w:rsid w:val="00DE2CFA"/>
    <w:rsid w:val="00DF6092"/>
    <w:rsid w:val="00E10202"/>
    <w:rsid w:val="00E11D81"/>
    <w:rsid w:val="00E40BAE"/>
    <w:rsid w:val="00E40EF6"/>
    <w:rsid w:val="00E4286E"/>
    <w:rsid w:val="00E553AB"/>
    <w:rsid w:val="00E55E7E"/>
    <w:rsid w:val="00E73EF0"/>
    <w:rsid w:val="00EA3737"/>
    <w:rsid w:val="00EA77FF"/>
    <w:rsid w:val="00EC0D78"/>
    <w:rsid w:val="00EC20AA"/>
    <w:rsid w:val="00EC4B71"/>
    <w:rsid w:val="00ED6200"/>
    <w:rsid w:val="00ED7483"/>
    <w:rsid w:val="00EE3834"/>
    <w:rsid w:val="00EE7E65"/>
    <w:rsid w:val="00EF37A5"/>
    <w:rsid w:val="00EF6470"/>
    <w:rsid w:val="00EF7684"/>
    <w:rsid w:val="00F035A5"/>
    <w:rsid w:val="00F14CA0"/>
    <w:rsid w:val="00F22075"/>
    <w:rsid w:val="00F25A9C"/>
    <w:rsid w:val="00F4760A"/>
    <w:rsid w:val="00F8067E"/>
    <w:rsid w:val="00FD38B4"/>
    <w:rsid w:val="00FD787C"/>
    <w:rsid w:val="0679C9AF"/>
    <w:rsid w:val="09984214"/>
    <w:rsid w:val="1B8C0CE5"/>
    <w:rsid w:val="292469C0"/>
    <w:rsid w:val="2F7A82E7"/>
    <w:rsid w:val="2F93AB44"/>
    <w:rsid w:val="35E9C46B"/>
    <w:rsid w:val="3A152820"/>
    <w:rsid w:val="3CAF63E1"/>
    <w:rsid w:val="421BCF1B"/>
    <w:rsid w:val="4A12238D"/>
    <w:rsid w:val="5019CB78"/>
    <w:rsid w:val="53CA2C3F"/>
    <w:rsid w:val="5554D634"/>
    <w:rsid w:val="568061DC"/>
    <w:rsid w:val="56F0A695"/>
    <w:rsid w:val="5A30C2A3"/>
    <w:rsid w:val="5BCC053E"/>
    <w:rsid w:val="5D5CF148"/>
    <w:rsid w:val="62452A60"/>
    <w:rsid w:val="670EB7E5"/>
    <w:rsid w:val="6B5AEDA5"/>
    <w:rsid w:val="799B46A6"/>
    <w:rsid w:val="7A5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25D1"/>
  <w15:chartTrackingRefBased/>
  <w15:docId w15:val="{5E411FFC-EFEA-4560-9319-03D907E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4"/>
  </w:style>
  <w:style w:type="paragraph" w:styleId="Footer">
    <w:name w:val="footer"/>
    <w:basedOn w:val="Normal"/>
    <w:link w:val="FooterChar"/>
    <w:uiPriority w:val="99"/>
    <w:unhideWhenUsed/>
    <w:rsid w:val="0085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4"/>
  </w:style>
  <w:style w:type="character" w:styleId="Hyperlink">
    <w:name w:val="Hyperlink"/>
    <w:basedOn w:val="DefaultParagraphFont"/>
    <w:uiPriority w:val="99"/>
    <w:unhideWhenUsed/>
    <w:rsid w:val="00DE2B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2B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0131"/>
    <w:pPr>
      <w:ind w:left="720"/>
      <w:contextualSpacing/>
    </w:pPr>
  </w:style>
  <w:style w:type="table" w:styleId="TableGrid">
    <w:name w:val="Table Grid"/>
    <w:basedOn w:val="TableNormal"/>
    <w:uiPriority w:val="39"/>
    <w:rsid w:val="0076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77241D"/>
    <w:rPr>
      <w:i/>
      <w:iCs/>
    </w:rPr>
  </w:style>
  <w:style w:type="character" w:styleId="Strong">
    <w:name w:val="Strong"/>
    <w:basedOn w:val="DefaultParagraphFont"/>
    <w:uiPriority w:val="22"/>
    <w:qFormat/>
    <w:rsid w:val="007724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musicandarts.co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times.com/2023/11/25/arts/dance/pina-bausch-rite-of-spring-armory-germaine-acogn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bc.co.uk/bitesize/guides/zddbhbk/revision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C8E3-2E39-47C4-BBE3-3A87D89B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2158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https://www.bbc.co.uk/bitesize/guides/zddbhbk/revision/1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Regan</dc:creator>
  <cp:keywords/>
  <dc:description/>
  <cp:lastModifiedBy>Regan, Jon</cp:lastModifiedBy>
  <cp:revision>2</cp:revision>
  <cp:lastPrinted>2018-11-02T17:08:00Z</cp:lastPrinted>
  <dcterms:created xsi:type="dcterms:W3CDTF">2024-02-05T14:41:00Z</dcterms:created>
  <dcterms:modified xsi:type="dcterms:W3CDTF">2024-02-05T14:41:00Z</dcterms:modified>
</cp:coreProperties>
</file>